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B5068" w:rsidTr="00E5204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B5068" w:rsidRDefault="008B5068" w:rsidP="00E5204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</w:p>
          <w:p w:rsidR="008B5068" w:rsidRDefault="008B5068" w:rsidP="00E5204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</w:p>
          <w:p w:rsidR="008B5068" w:rsidRDefault="008B5068" w:rsidP="00E5204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РЕСПУБЛИКА ТАТАРСТАН</w:t>
            </w:r>
          </w:p>
          <w:p w:rsidR="008B5068" w:rsidRDefault="008B5068" w:rsidP="008B5068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Совет</w:t>
            </w:r>
          </w:p>
          <w:p w:rsidR="008B5068" w:rsidRDefault="008B5068" w:rsidP="008B5068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Кармалинского сельского поселения</w:t>
            </w:r>
          </w:p>
          <w:p w:rsidR="008B5068" w:rsidRDefault="008B5068" w:rsidP="008B5068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Нижнекамского муниципального района</w:t>
            </w:r>
          </w:p>
          <w:p w:rsidR="008B5068" w:rsidRPr="008B5068" w:rsidRDefault="008B5068" w:rsidP="00E5204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tt-RU" w:eastAsia="en-US"/>
              </w:rPr>
            </w:pPr>
          </w:p>
          <w:p w:rsidR="008B5068" w:rsidRDefault="008B5068" w:rsidP="00E5204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0"/>
                <w:lang w:val="tt-RU" w:eastAsia="en-US"/>
              </w:rPr>
              <w:t xml:space="preserve">423598, Нижнекамский район, </w:t>
            </w:r>
          </w:p>
          <w:p w:rsidR="008B5068" w:rsidRDefault="008B5068" w:rsidP="00E5204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0"/>
                <w:lang w:val="tt-RU" w:eastAsia="en-US"/>
              </w:rPr>
              <w:t>с. Кармалы, ул. Пионерская, 1</w:t>
            </w:r>
          </w:p>
          <w:p w:rsidR="008B5068" w:rsidRDefault="008B5068" w:rsidP="00E5204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B5068" w:rsidRDefault="008B5068" w:rsidP="00E5204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</w:p>
          <w:p w:rsidR="008B5068" w:rsidRDefault="008B5068" w:rsidP="00E5204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</w:p>
          <w:p w:rsidR="008B5068" w:rsidRDefault="008B5068" w:rsidP="00E5204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 xml:space="preserve">ТАТАРСТАН РЕСПУБЛИКАСЫ </w:t>
            </w:r>
          </w:p>
          <w:p w:rsidR="008B5068" w:rsidRDefault="008B5068" w:rsidP="00E5204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Түбән Кама муниципаль районы</w:t>
            </w:r>
          </w:p>
          <w:p w:rsidR="008B5068" w:rsidRDefault="008B5068" w:rsidP="00E5204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Кармалы авыл жирлеге</w:t>
            </w:r>
          </w:p>
          <w:p w:rsidR="008B5068" w:rsidRDefault="008B5068" w:rsidP="00E5204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Советы</w:t>
            </w:r>
          </w:p>
          <w:p w:rsidR="008B5068" w:rsidRDefault="008B5068" w:rsidP="00E5204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val="tt-RU" w:eastAsia="en-US"/>
              </w:rPr>
            </w:pPr>
          </w:p>
          <w:p w:rsidR="008B5068" w:rsidRDefault="008B5068" w:rsidP="00E5204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0"/>
                <w:lang w:val="tt-RU" w:eastAsia="en-US"/>
              </w:rPr>
              <w:t xml:space="preserve">423598, Түбән Кама  районы, </w:t>
            </w:r>
          </w:p>
          <w:p w:rsidR="008B5068" w:rsidRDefault="008B5068" w:rsidP="00E5204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0"/>
                <w:lang w:val="tt-RU" w:eastAsia="en-US"/>
              </w:rPr>
              <w:t>Кармалы авылы, Пионер урамы, 1</w:t>
            </w:r>
          </w:p>
          <w:p w:rsidR="008B5068" w:rsidRDefault="008B5068" w:rsidP="00E5204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8B5068" w:rsidTr="00E5204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B5068" w:rsidRDefault="008B5068" w:rsidP="00E52043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 w:eastAsia="en-US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>
              <w:rPr>
                <w:rStyle w:val="a3"/>
                <w:bCs/>
                <w:sz w:val="20"/>
                <w:szCs w:val="20"/>
                <w:lang w:eastAsia="en-US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</w:tr>
    </w:tbl>
    <w:p w:rsidR="008B5068" w:rsidRDefault="008B5068" w:rsidP="008B5068">
      <w:pPr>
        <w:spacing w:line="240" w:lineRule="atLeast"/>
        <w:rPr>
          <w:rFonts w:ascii="Times New Roman" w:hAnsi="Times New Roman" w:cs="Times New Roman"/>
          <w:sz w:val="10"/>
          <w:szCs w:val="10"/>
          <w:lang w:val="tt-RU"/>
        </w:rPr>
      </w:pPr>
    </w:p>
    <w:p w:rsidR="008B5068" w:rsidRDefault="008B5068" w:rsidP="008B5068">
      <w:pPr>
        <w:spacing w:line="240" w:lineRule="atLeast"/>
        <w:ind w:right="-442"/>
        <w:rPr>
          <w:rFonts w:ascii="Times New Roman" w:hAnsi="Times New Roman" w:cs="Times New Roman"/>
          <w:b/>
          <w:sz w:val="28"/>
          <w:szCs w:val="28"/>
        </w:rPr>
      </w:pPr>
    </w:p>
    <w:p w:rsidR="008B5068" w:rsidRDefault="008B5068" w:rsidP="008B506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КАРАР</w:t>
      </w:r>
    </w:p>
    <w:p w:rsidR="008B5068" w:rsidRDefault="008B5068" w:rsidP="008B506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B5068" w:rsidRDefault="008B5068" w:rsidP="008B506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20.11.2019 г.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 30</w:t>
      </w:r>
    </w:p>
    <w:p w:rsidR="008B5068" w:rsidRDefault="008B5068" w:rsidP="008B5068">
      <w:pPr>
        <w:spacing w:line="240" w:lineRule="atLeast"/>
        <w:ind w:left="6300" w:right="-1"/>
        <w:rPr>
          <w:rFonts w:ascii="Times New Roman" w:hAnsi="Times New Roman" w:cs="Times New Roman"/>
          <w:b/>
        </w:rPr>
      </w:pPr>
    </w:p>
    <w:p w:rsidR="008B5068" w:rsidRPr="00C8235C" w:rsidRDefault="008B5068" w:rsidP="008B5068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C8235C">
        <w:rPr>
          <w:rFonts w:ascii="Times New Roman" w:hAnsi="Times New Roman" w:cs="Times New Roman"/>
          <w:b/>
          <w:iCs/>
          <w:sz w:val="28"/>
          <w:szCs w:val="28"/>
        </w:rPr>
        <w:t>О перекидке статей расходов</w:t>
      </w:r>
    </w:p>
    <w:p w:rsidR="008B5068" w:rsidRPr="00C8235C" w:rsidRDefault="008B5068" w:rsidP="008B5068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8B5068" w:rsidRPr="00083D89" w:rsidRDefault="008B5068" w:rsidP="008B5068">
      <w:pPr>
        <w:rPr>
          <w:rFonts w:ascii="Times New Roman" w:hAnsi="Times New Roman" w:cs="Times New Roman"/>
          <w:iCs/>
          <w:sz w:val="28"/>
          <w:szCs w:val="28"/>
        </w:rPr>
      </w:pPr>
      <w:r w:rsidRPr="00C8235C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083D89">
        <w:rPr>
          <w:rFonts w:ascii="Times New Roman" w:hAnsi="Times New Roman" w:cs="Times New Roman"/>
          <w:iCs/>
          <w:sz w:val="28"/>
          <w:szCs w:val="28"/>
        </w:rPr>
        <w:t xml:space="preserve">Совет муниципального образования </w:t>
      </w:r>
      <w:proofErr w:type="spellStart"/>
      <w:r w:rsidRPr="00083D89">
        <w:rPr>
          <w:rFonts w:ascii="Times New Roman" w:hAnsi="Times New Roman" w:cs="Times New Roman"/>
          <w:iCs/>
          <w:sz w:val="28"/>
          <w:szCs w:val="28"/>
        </w:rPr>
        <w:t>Кармалинское</w:t>
      </w:r>
      <w:proofErr w:type="spellEnd"/>
      <w:r w:rsidRPr="00083D89">
        <w:rPr>
          <w:rFonts w:ascii="Times New Roman" w:hAnsi="Times New Roman" w:cs="Times New Roman"/>
          <w:iCs/>
          <w:sz w:val="28"/>
          <w:szCs w:val="28"/>
        </w:rPr>
        <w:t xml:space="preserve"> сельское поселение Нижнекамского муниципального района Республики Татарстан </w:t>
      </w:r>
      <w:r w:rsidRPr="00083D89">
        <w:rPr>
          <w:rFonts w:ascii="Times New Roman" w:hAnsi="Times New Roman" w:cs="Times New Roman"/>
          <w:b/>
          <w:iCs/>
          <w:sz w:val="28"/>
          <w:szCs w:val="28"/>
        </w:rPr>
        <w:t>РЕШАЕТ</w:t>
      </w:r>
      <w:r w:rsidRPr="00083D89">
        <w:rPr>
          <w:rFonts w:ascii="Times New Roman" w:hAnsi="Times New Roman" w:cs="Times New Roman"/>
          <w:iCs/>
          <w:sz w:val="28"/>
          <w:szCs w:val="28"/>
        </w:rPr>
        <w:t>:</w:t>
      </w:r>
    </w:p>
    <w:p w:rsidR="008B5068" w:rsidRPr="00083D89" w:rsidRDefault="008B5068" w:rsidP="008B5068">
      <w:pPr>
        <w:pStyle w:val="a4"/>
        <w:numPr>
          <w:ilvl w:val="0"/>
          <w:numId w:val="3"/>
        </w:numPr>
        <w:rPr>
          <w:rFonts w:ascii="Times New Roman" w:hAnsi="Times New Roman" w:cs="Times New Roman"/>
          <w:iCs/>
          <w:sz w:val="28"/>
          <w:szCs w:val="28"/>
        </w:rPr>
      </w:pPr>
      <w:r w:rsidRPr="00083D89">
        <w:rPr>
          <w:rFonts w:ascii="Times New Roman" w:hAnsi="Times New Roman" w:cs="Times New Roman"/>
          <w:iCs/>
          <w:sz w:val="28"/>
          <w:szCs w:val="28"/>
        </w:rPr>
        <w:t>Произвести увеличение следующих статей расходов:</w:t>
      </w:r>
    </w:p>
    <w:p w:rsidR="008B5068" w:rsidRPr="00083D89" w:rsidRDefault="008B5068" w:rsidP="008B5068">
      <w:pPr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5"/>
        <w:tblW w:w="0" w:type="auto"/>
        <w:tblInd w:w="1165" w:type="dxa"/>
        <w:tblLayout w:type="fixed"/>
        <w:tblLook w:val="04A0"/>
      </w:tblPr>
      <w:tblGrid>
        <w:gridCol w:w="1526"/>
        <w:gridCol w:w="2410"/>
        <w:gridCol w:w="992"/>
        <w:gridCol w:w="1984"/>
        <w:gridCol w:w="2410"/>
      </w:tblGrid>
      <w:tr w:rsidR="008B5068" w:rsidRPr="00083D89" w:rsidTr="00E52043">
        <w:trPr>
          <w:trHeight w:val="360"/>
        </w:trPr>
        <w:tc>
          <w:tcPr>
            <w:tcW w:w="1526" w:type="dxa"/>
            <w:vMerge w:val="restart"/>
          </w:tcPr>
          <w:p w:rsidR="008B5068" w:rsidRPr="00083D89" w:rsidRDefault="008B5068" w:rsidP="00E52043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3D89">
              <w:rPr>
                <w:rFonts w:ascii="Times New Roman" w:hAnsi="Times New Roman" w:cs="Times New Roman"/>
                <w:iCs/>
                <w:sz w:val="28"/>
                <w:szCs w:val="28"/>
              </w:rPr>
              <w:t>КФСР</w:t>
            </w:r>
          </w:p>
        </w:tc>
        <w:tc>
          <w:tcPr>
            <w:tcW w:w="2410" w:type="dxa"/>
            <w:vMerge w:val="restart"/>
          </w:tcPr>
          <w:p w:rsidR="008B5068" w:rsidRPr="00083D89" w:rsidRDefault="008B5068" w:rsidP="00E52043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3D89">
              <w:rPr>
                <w:rFonts w:ascii="Times New Roman" w:hAnsi="Times New Roman" w:cs="Times New Roman"/>
                <w:iCs/>
                <w:sz w:val="28"/>
                <w:szCs w:val="28"/>
              </w:rPr>
              <w:t>КЦСР</w:t>
            </w:r>
          </w:p>
        </w:tc>
        <w:tc>
          <w:tcPr>
            <w:tcW w:w="992" w:type="dxa"/>
            <w:vMerge w:val="restart"/>
          </w:tcPr>
          <w:p w:rsidR="008B5068" w:rsidRPr="00083D89" w:rsidRDefault="008B5068" w:rsidP="00E52043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3D89">
              <w:rPr>
                <w:rFonts w:ascii="Times New Roman" w:hAnsi="Times New Roman" w:cs="Times New Roman"/>
                <w:iCs/>
                <w:sz w:val="28"/>
                <w:szCs w:val="28"/>
              </w:rPr>
              <w:t>КВР</w:t>
            </w:r>
          </w:p>
        </w:tc>
        <w:tc>
          <w:tcPr>
            <w:tcW w:w="4394" w:type="dxa"/>
            <w:gridSpan w:val="2"/>
          </w:tcPr>
          <w:p w:rsidR="008B5068" w:rsidRPr="00083D89" w:rsidRDefault="008B5068" w:rsidP="00E52043">
            <w:pPr>
              <w:ind w:left="-2" w:firstLine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3D89">
              <w:rPr>
                <w:rFonts w:ascii="Times New Roman" w:hAnsi="Times New Roman" w:cs="Times New Roman"/>
                <w:iCs/>
                <w:sz w:val="28"/>
                <w:szCs w:val="28"/>
              </w:rPr>
              <w:t>Сумма изменений</w:t>
            </w:r>
          </w:p>
        </w:tc>
      </w:tr>
      <w:tr w:rsidR="008B5068" w:rsidRPr="00083D89" w:rsidTr="00E52043">
        <w:trPr>
          <w:trHeight w:val="525"/>
        </w:trPr>
        <w:tc>
          <w:tcPr>
            <w:tcW w:w="1526" w:type="dxa"/>
            <w:vMerge/>
          </w:tcPr>
          <w:p w:rsidR="008B5068" w:rsidRPr="00083D89" w:rsidRDefault="008B5068" w:rsidP="00E52043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B5068" w:rsidRPr="00083D89" w:rsidRDefault="008B5068" w:rsidP="00E52043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B5068" w:rsidRPr="00083D89" w:rsidRDefault="008B5068" w:rsidP="00E52043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8B5068" w:rsidRPr="00083D89" w:rsidRDefault="008B5068" w:rsidP="00E52043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3D89">
              <w:rPr>
                <w:rFonts w:ascii="Times New Roman" w:hAnsi="Times New Roman" w:cs="Times New Roman"/>
                <w:iCs/>
                <w:sz w:val="28"/>
                <w:szCs w:val="28"/>
              </w:rPr>
              <w:t>Увеличение</w:t>
            </w:r>
          </w:p>
          <w:p w:rsidR="008B5068" w:rsidRPr="00083D89" w:rsidRDefault="008B5068" w:rsidP="00E5204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5068" w:rsidRPr="00083D89" w:rsidRDefault="008B5068" w:rsidP="00E5204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3D89">
              <w:rPr>
                <w:rFonts w:ascii="Times New Roman" w:hAnsi="Times New Roman" w:cs="Times New Roman"/>
                <w:iCs/>
                <w:sz w:val="28"/>
                <w:szCs w:val="28"/>
              </w:rPr>
              <w:t>Уменьшение</w:t>
            </w:r>
          </w:p>
          <w:p w:rsidR="008B5068" w:rsidRPr="00083D89" w:rsidRDefault="008B5068" w:rsidP="00E52043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B5068" w:rsidRPr="00083D89" w:rsidTr="00E52043">
        <w:tc>
          <w:tcPr>
            <w:tcW w:w="1526" w:type="dxa"/>
          </w:tcPr>
          <w:p w:rsidR="008B5068" w:rsidRPr="00083D89" w:rsidRDefault="008B5068" w:rsidP="00E52043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3D89">
              <w:rPr>
                <w:rFonts w:ascii="Times New Roman" w:hAnsi="Times New Roman" w:cs="Times New Roman"/>
                <w:iCs/>
                <w:sz w:val="28"/>
                <w:szCs w:val="28"/>
              </w:rPr>
              <w:t>0503</w:t>
            </w:r>
          </w:p>
        </w:tc>
        <w:tc>
          <w:tcPr>
            <w:tcW w:w="2410" w:type="dxa"/>
          </w:tcPr>
          <w:p w:rsidR="008B5068" w:rsidRPr="00083D89" w:rsidRDefault="008B5068" w:rsidP="00E52043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3D89">
              <w:rPr>
                <w:rFonts w:ascii="Times New Roman" w:hAnsi="Times New Roman" w:cs="Times New Roman"/>
                <w:iCs/>
                <w:sz w:val="28"/>
                <w:szCs w:val="28"/>
              </w:rPr>
              <w:t>9900078050</w:t>
            </w:r>
          </w:p>
        </w:tc>
        <w:tc>
          <w:tcPr>
            <w:tcW w:w="992" w:type="dxa"/>
          </w:tcPr>
          <w:p w:rsidR="008B5068" w:rsidRPr="00083D89" w:rsidRDefault="008B5068" w:rsidP="00E52043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3D89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984" w:type="dxa"/>
          </w:tcPr>
          <w:p w:rsidR="008B5068" w:rsidRPr="00083D89" w:rsidRDefault="008B5068" w:rsidP="00E52043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5068" w:rsidRPr="00083D89" w:rsidRDefault="008B5068" w:rsidP="00E52043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3D89">
              <w:rPr>
                <w:rFonts w:ascii="Times New Roman" w:hAnsi="Times New Roman" w:cs="Times New Roman"/>
                <w:iCs/>
                <w:sz w:val="28"/>
                <w:szCs w:val="28"/>
              </w:rPr>
              <w:t>16 860,00</w:t>
            </w:r>
          </w:p>
        </w:tc>
      </w:tr>
      <w:tr w:rsidR="008B5068" w:rsidRPr="00083D89" w:rsidTr="00E52043">
        <w:tc>
          <w:tcPr>
            <w:tcW w:w="1526" w:type="dxa"/>
          </w:tcPr>
          <w:p w:rsidR="008B5068" w:rsidRPr="00083D89" w:rsidRDefault="008B5068" w:rsidP="00E52043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3D89">
              <w:rPr>
                <w:rFonts w:ascii="Times New Roman" w:hAnsi="Times New Roman" w:cs="Times New Roman"/>
                <w:iCs/>
                <w:sz w:val="28"/>
                <w:szCs w:val="28"/>
              </w:rPr>
              <w:t>0113</w:t>
            </w:r>
          </w:p>
        </w:tc>
        <w:tc>
          <w:tcPr>
            <w:tcW w:w="2410" w:type="dxa"/>
          </w:tcPr>
          <w:p w:rsidR="008B5068" w:rsidRPr="00083D89" w:rsidRDefault="008B5068" w:rsidP="00E52043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3D89">
              <w:rPr>
                <w:rFonts w:ascii="Times New Roman" w:hAnsi="Times New Roman" w:cs="Times New Roman"/>
                <w:iCs/>
                <w:sz w:val="28"/>
                <w:szCs w:val="28"/>
              </w:rPr>
              <w:t>9900097071</w:t>
            </w:r>
          </w:p>
        </w:tc>
        <w:tc>
          <w:tcPr>
            <w:tcW w:w="992" w:type="dxa"/>
          </w:tcPr>
          <w:p w:rsidR="008B5068" w:rsidRPr="00083D89" w:rsidRDefault="008B5068" w:rsidP="00E52043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3D89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984" w:type="dxa"/>
          </w:tcPr>
          <w:p w:rsidR="008B5068" w:rsidRPr="00083D89" w:rsidRDefault="008B5068" w:rsidP="00E52043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3D89">
              <w:rPr>
                <w:rFonts w:ascii="Times New Roman" w:hAnsi="Times New Roman" w:cs="Times New Roman"/>
                <w:iCs/>
                <w:sz w:val="28"/>
                <w:szCs w:val="28"/>
              </w:rPr>
              <w:t>16 860,00</w:t>
            </w:r>
          </w:p>
        </w:tc>
        <w:tc>
          <w:tcPr>
            <w:tcW w:w="2410" w:type="dxa"/>
          </w:tcPr>
          <w:p w:rsidR="008B5068" w:rsidRPr="00083D89" w:rsidRDefault="008B5068" w:rsidP="00E52043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B5068" w:rsidRPr="00083D89" w:rsidTr="00E52043">
        <w:tc>
          <w:tcPr>
            <w:tcW w:w="1526" w:type="dxa"/>
          </w:tcPr>
          <w:p w:rsidR="008B5068" w:rsidRPr="00083D89" w:rsidRDefault="008B5068" w:rsidP="00E52043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5068" w:rsidRPr="00083D89" w:rsidRDefault="008B5068" w:rsidP="00E52043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8B5068" w:rsidRPr="00083D89" w:rsidRDefault="008B5068" w:rsidP="00E52043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8B5068" w:rsidRPr="00083D89" w:rsidRDefault="008B5068" w:rsidP="00E52043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5068" w:rsidRPr="00083D89" w:rsidRDefault="008B5068" w:rsidP="00E52043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B5068" w:rsidRPr="00083D89" w:rsidTr="00E52043">
        <w:tc>
          <w:tcPr>
            <w:tcW w:w="1526" w:type="dxa"/>
          </w:tcPr>
          <w:p w:rsidR="008B5068" w:rsidRPr="00083D89" w:rsidRDefault="008B5068" w:rsidP="00E52043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5068" w:rsidRPr="00083D89" w:rsidRDefault="008B5068" w:rsidP="00E52043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8B5068" w:rsidRPr="00083D89" w:rsidRDefault="008B5068" w:rsidP="00E52043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8B5068" w:rsidRPr="00083D89" w:rsidRDefault="008B5068" w:rsidP="00E52043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5068" w:rsidRPr="00083D89" w:rsidRDefault="008B5068" w:rsidP="00E52043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8B5068" w:rsidRPr="00083D89" w:rsidTr="00E52043">
        <w:tc>
          <w:tcPr>
            <w:tcW w:w="1526" w:type="dxa"/>
          </w:tcPr>
          <w:p w:rsidR="008B5068" w:rsidRPr="00083D89" w:rsidRDefault="008B5068" w:rsidP="00E52043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8B5068" w:rsidRPr="00083D89" w:rsidRDefault="008B5068" w:rsidP="00E52043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3D89">
              <w:rPr>
                <w:rFonts w:ascii="Times New Roman" w:hAnsi="Times New Roman" w:cs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B5068" w:rsidRPr="00083D89" w:rsidRDefault="008B5068" w:rsidP="00E52043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8B5068" w:rsidRPr="00083D89" w:rsidRDefault="008B5068" w:rsidP="00E52043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3D89">
              <w:rPr>
                <w:rFonts w:ascii="Times New Roman" w:hAnsi="Times New Roman" w:cs="Times New Roman"/>
                <w:iCs/>
                <w:sz w:val="28"/>
                <w:szCs w:val="28"/>
              </w:rPr>
              <w:t>16 860,00</w:t>
            </w:r>
          </w:p>
        </w:tc>
        <w:tc>
          <w:tcPr>
            <w:tcW w:w="2410" w:type="dxa"/>
          </w:tcPr>
          <w:p w:rsidR="008B5068" w:rsidRPr="00083D89" w:rsidRDefault="008B5068" w:rsidP="00E52043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3D89">
              <w:rPr>
                <w:rFonts w:ascii="Times New Roman" w:hAnsi="Times New Roman" w:cs="Times New Roman"/>
                <w:iCs/>
                <w:sz w:val="28"/>
                <w:szCs w:val="28"/>
              </w:rPr>
              <w:t>16 860,00</w:t>
            </w:r>
          </w:p>
        </w:tc>
      </w:tr>
    </w:tbl>
    <w:p w:rsidR="008B5068" w:rsidRPr="00083D89" w:rsidRDefault="008B5068" w:rsidP="008B5068">
      <w:pPr>
        <w:rPr>
          <w:rFonts w:ascii="Times New Roman" w:hAnsi="Times New Roman" w:cs="Times New Roman"/>
          <w:iCs/>
          <w:sz w:val="28"/>
          <w:szCs w:val="28"/>
        </w:rPr>
      </w:pPr>
    </w:p>
    <w:p w:rsidR="008B5068" w:rsidRPr="00083D89" w:rsidRDefault="008B5068" w:rsidP="008B5068">
      <w:pPr>
        <w:pStyle w:val="a4"/>
        <w:numPr>
          <w:ilvl w:val="0"/>
          <w:numId w:val="3"/>
        </w:numPr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83D89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083D89">
        <w:rPr>
          <w:rFonts w:ascii="Times New Roman" w:hAnsi="Times New Roman" w:cs="Times New Roman"/>
          <w:iCs/>
          <w:sz w:val="28"/>
          <w:szCs w:val="28"/>
        </w:rPr>
        <w:t xml:space="preserve"> исполнением данного решения оставляю за собой.</w:t>
      </w:r>
    </w:p>
    <w:p w:rsidR="008B5068" w:rsidRPr="00083D89" w:rsidRDefault="008B5068" w:rsidP="008B5068">
      <w:pPr>
        <w:rPr>
          <w:rFonts w:ascii="Times New Roman" w:hAnsi="Times New Roman" w:cs="Times New Roman"/>
          <w:iCs/>
          <w:sz w:val="28"/>
          <w:szCs w:val="28"/>
        </w:rPr>
      </w:pPr>
    </w:p>
    <w:p w:rsidR="008B5068" w:rsidRPr="00083D89" w:rsidRDefault="008B5068" w:rsidP="008B5068">
      <w:pPr>
        <w:rPr>
          <w:rFonts w:ascii="Times New Roman" w:hAnsi="Times New Roman" w:cs="Times New Roman"/>
          <w:iCs/>
          <w:sz w:val="28"/>
          <w:szCs w:val="28"/>
        </w:rPr>
      </w:pPr>
    </w:p>
    <w:p w:rsidR="008B5068" w:rsidRPr="00083D89" w:rsidRDefault="008B5068" w:rsidP="008B5068">
      <w:pPr>
        <w:rPr>
          <w:rFonts w:ascii="Times New Roman" w:hAnsi="Times New Roman" w:cs="Times New Roman"/>
          <w:iCs/>
          <w:sz w:val="28"/>
          <w:szCs w:val="28"/>
        </w:rPr>
      </w:pPr>
    </w:p>
    <w:p w:rsidR="008B5068" w:rsidRPr="00083D89" w:rsidRDefault="008B5068" w:rsidP="008B5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</w:t>
      </w:r>
      <w:r w:rsidRPr="00083D89">
        <w:rPr>
          <w:rFonts w:ascii="Times New Roman" w:hAnsi="Times New Roman" w:cs="Times New Roman"/>
          <w:iCs/>
          <w:sz w:val="28"/>
          <w:szCs w:val="28"/>
        </w:rPr>
        <w:t xml:space="preserve">А.Д. </w:t>
      </w:r>
      <w:proofErr w:type="spellStart"/>
      <w:r w:rsidRPr="00083D89">
        <w:rPr>
          <w:rFonts w:ascii="Times New Roman" w:hAnsi="Times New Roman" w:cs="Times New Roman"/>
          <w:iCs/>
          <w:sz w:val="28"/>
          <w:szCs w:val="28"/>
        </w:rPr>
        <w:t>Кубышкин</w:t>
      </w:r>
      <w:proofErr w:type="spellEnd"/>
    </w:p>
    <w:p w:rsidR="008B5068" w:rsidRDefault="008B5068" w:rsidP="008B5068"/>
    <w:p w:rsidR="008B5068" w:rsidRDefault="008B5068" w:rsidP="008B5068"/>
    <w:p w:rsidR="0086395F" w:rsidRPr="008B5068" w:rsidRDefault="0086395F" w:rsidP="008B5068"/>
    <w:sectPr w:rsidR="0086395F" w:rsidRPr="008B5068" w:rsidSect="009140D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2C19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185D74"/>
    <w:multiLevelType w:val="hybridMultilevel"/>
    <w:tmpl w:val="295AE974"/>
    <w:lvl w:ilvl="0" w:tplc="96F24DB2">
      <w:start w:val="1"/>
      <w:numFmt w:val="decimal"/>
      <w:lvlText w:val="%1."/>
      <w:lvlJc w:val="left"/>
      <w:pPr>
        <w:ind w:left="1335" w:hanging="7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C60F9D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AF6"/>
    <w:rsid w:val="000C02E9"/>
    <w:rsid w:val="00106AF6"/>
    <w:rsid w:val="00143BDD"/>
    <w:rsid w:val="002208A1"/>
    <w:rsid w:val="00250D4C"/>
    <w:rsid w:val="0047423E"/>
    <w:rsid w:val="004D0997"/>
    <w:rsid w:val="006D4229"/>
    <w:rsid w:val="0086174C"/>
    <w:rsid w:val="0086395F"/>
    <w:rsid w:val="008B2640"/>
    <w:rsid w:val="008B5068"/>
    <w:rsid w:val="009140DC"/>
    <w:rsid w:val="00A34039"/>
    <w:rsid w:val="00AD5BE0"/>
    <w:rsid w:val="00AD73CC"/>
    <w:rsid w:val="00B10D92"/>
    <w:rsid w:val="00B33170"/>
    <w:rsid w:val="00CD0C82"/>
    <w:rsid w:val="00D23B49"/>
    <w:rsid w:val="00E311F4"/>
    <w:rsid w:val="00F01B9A"/>
    <w:rsid w:val="00F6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140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40DC"/>
    <w:pPr>
      <w:ind w:left="720"/>
      <w:contextualSpacing/>
    </w:pPr>
  </w:style>
  <w:style w:type="table" w:styleId="a5">
    <w:name w:val="Table Grid"/>
    <w:basedOn w:val="a1"/>
    <w:uiPriority w:val="59"/>
    <w:rsid w:val="00914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140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40DC"/>
    <w:pPr>
      <w:ind w:left="720"/>
      <w:contextualSpacing/>
    </w:pPr>
  </w:style>
  <w:style w:type="table" w:styleId="a5">
    <w:name w:val="Table Grid"/>
    <w:basedOn w:val="a1"/>
    <w:uiPriority w:val="59"/>
    <w:rsid w:val="0091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Николаевна</cp:lastModifiedBy>
  <cp:revision>21</cp:revision>
  <cp:lastPrinted>2019-10-24T06:25:00Z</cp:lastPrinted>
  <dcterms:created xsi:type="dcterms:W3CDTF">2019-08-20T12:33:00Z</dcterms:created>
  <dcterms:modified xsi:type="dcterms:W3CDTF">2019-11-21T12:01:00Z</dcterms:modified>
</cp:coreProperties>
</file>